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7BD6" w14:textId="49E215AE" w:rsidR="00F6228B" w:rsidRPr="00F6228B" w:rsidRDefault="00F6228B" w:rsidP="00F6228B">
      <w:r w:rsidRPr="00F6228B">
        <w:t xml:space="preserve">[Your Full Name] </w:t>
      </w:r>
      <w:r>
        <w:br/>
      </w:r>
      <w:r w:rsidRPr="00F6228B">
        <w:t xml:space="preserve">[Your Street Address] </w:t>
      </w:r>
      <w:r>
        <w:br/>
      </w:r>
      <w:r w:rsidRPr="00F6228B">
        <w:t xml:space="preserve">[City, State, ZIP Code] </w:t>
      </w:r>
      <w:r>
        <w:br/>
      </w:r>
      <w:r w:rsidRPr="00F6228B">
        <w:t xml:space="preserve">[Email Address – optional] </w:t>
      </w:r>
      <w:r>
        <w:br/>
      </w:r>
      <w:r w:rsidRPr="00F6228B">
        <w:t xml:space="preserve">[Phone Number – optional] </w:t>
      </w:r>
      <w:r w:rsidR="005E7289">
        <w:br/>
      </w:r>
      <w:r w:rsidRPr="00F6228B">
        <w:t>[Date]</w:t>
      </w:r>
    </w:p>
    <w:p w14:paraId="049098F0" w14:textId="77777777" w:rsidR="00F6228B" w:rsidRPr="00F6228B" w:rsidRDefault="00F6228B" w:rsidP="00F6228B">
      <w:pPr>
        <w:rPr>
          <w:b/>
          <w:bCs/>
        </w:rPr>
      </w:pPr>
      <w:r w:rsidRPr="00F6228B">
        <w:rPr>
          <w:b/>
          <w:bCs/>
        </w:rPr>
        <w:t>Personal Notice of Grievance and Request for Legislative Action</w:t>
      </w:r>
    </w:p>
    <w:p w14:paraId="3A47DAA6" w14:textId="77777777" w:rsidR="00F6228B" w:rsidRPr="00F6228B" w:rsidRDefault="00F6228B" w:rsidP="00F6228B">
      <w:r w:rsidRPr="00F6228B">
        <w:rPr>
          <w:b/>
          <w:bCs/>
        </w:rPr>
        <w:t>To:</w:t>
      </w:r>
      <w:r w:rsidRPr="00F6228B">
        <w:t xml:space="preserve"> The Honorable [Full Name of Your U.S. Representative / U.S. Senator / State Legislator] [Office Address – Capitol or District Office] Washington, DC 20515 / [State Capital Address]</w:t>
      </w:r>
    </w:p>
    <w:p w14:paraId="719BD344" w14:textId="77777777" w:rsidR="00F6228B" w:rsidRPr="00F6228B" w:rsidRDefault="00F6228B" w:rsidP="00F6228B">
      <w:r w:rsidRPr="00F6228B">
        <w:t>Dear Representative/Senator [Last Name],</w:t>
      </w:r>
    </w:p>
    <w:p w14:paraId="0204C40E" w14:textId="77777777" w:rsidR="00F6228B" w:rsidRPr="00F6228B" w:rsidRDefault="00F6228B" w:rsidP="00F6228B">
      <w:r w:rsidRPr="00F6228B">
        <w:t>I am writing as one of your constituents in [your city/town or county, State] to respectfully bring a specific concern to your attention and request legislative action.</w:t>
      </w:r>
    </w:p>
    <w:p w14:paraId="0BE1F361" w14:textId="77777777" w:rsidR="00F6228B" w:rsidRPr="00F6228B" w:rsidRDefault="00F6228B" w:rsidP="00F6228B">
      <w:r w:rsidRPr="00F6228B">
        <w:rPr>
          <w:b/>
          <w:bCs/>
        </w:rPr>
        <w:t>Grievance</w:t>
      </w:r>
      <w:r w:rsidRPr="00F6228B">
        <w:t xml:space="preserve"> The current federal tax system places an unsustainable burden on working families and small businesses in my community. Many of us feel that taxpayer dollars are too often lost to waste, mismanagement, or fraud, while essential domestic needs remain underfunded. Recent high-profile examples include:</w:t>
      </w:r>
    </w:p>
    <w:p w14:paraId="76427CBF" w14:textId="77777777" w:rsidR="00F6228B" w:rsidRPr="00F6228B" w:rsidRDefault="00F6228B" w:rsidP="00F6228B">
      <w:pPr>
        <w:numPr>
          <w:ilvl w:val="0"/>
          <w:numId w:val="2"/>
        </w:numPr>
      </w:pPr>
      <w:r w:rsidRPr="00F6228B">
        <w:t>Widespread fraud and waste in COVID-19 relief programs, with estimates of over $280 billion stolen or misspent (Associated Press analysis).</w:t>
      </w:r>
    </w:p>
    <w:p w14:paraId="6FB8982C" w14:textId="77777777" w:rsidR="00F6228B" w:rsidRPr="00F6228B" w:rsidRDefault="00F6228B" w:rsidP="00F6228B">
      <w:pPr>
        <w:numPr>
          <w:ilvl w:val="0"/>
          <w:numId w:val="2"/>
        </w:numPr>
      </w:pPr>
      <w:r w:rsidRPr="00F6228B">
        <w:t>The Feeding Our Future scandal in Minnesota, where more than $250 million was allegedly defrauded from child nutrition programs, resulting in dozens of criminal charges and millions in forfeitures.</w:t>
      </w:r>
    </w:p>
    <w:p w14:paraId="17B2B72A" w14:textId="77777777" w:rsidR="00F6228B" w:rsidRPr="00F6228B" w:rsidRDefault="00F6228B" w:rsidP="00F6228B">
      <w:pPr>
        <w:numPr>
          <w:ilvl w:val="0"/>
          <w:numId w:val="2"/>
        </w:numPr>
      </w:pPr>
      <w:r w:rsidRPr="00F6228B">
        <w:t>Ongoing concerns about corporate use of offshore shell entities to avoid taxes, contributing to lost federal revenue (e.g., 2017 Institute on Taxation and Economic Policy findings on Fortune 500 companies).</w:t>
      </w:r>
    </w:p>
    <w:p w14:paraId="3E297E61" w14:textId="77777777" w:rsidR="00F6228B" w:rsidRPr="00F6228B" w:rsidRDefault="00F6228B" w:rsidP="00F6228B">
      <w:r w:rsidRPr="00F6228B">
        <w:t>These issues contribute to a growing sense among constituents that the tax code is overly complex, enforcement is inconsistent, and oversight of spending is insufficient.</w:t>
      </w:r>
    </w:p>
    <w:p w14:paraId="58E22AF3" w14:textId="77777777" w:rsidR="00F6228B" w:rsidRPr="00F6228B" w:rsidRDefault="00F6228B" w:rsidP="00F6228B">
      <w:r w:rsidRPr="00F6228B">
        <w:rPr>
          <w:b/>
          <w:bCs/>
        </w:rPr>
        <w:t>Request for Legislative Action</w:t>
      </w:r>
      <w:r w:rsidRPr="00F6228B">
        <w:t xml:space="preserve"> I respectfully ask that you introduce, co-sponsor, or support legislation that would:</w:t>
      </w:r>
    </w:p>
    <w:p w14:paraId="779692B4" w14:textId="77777777" w:rsidR="00F6228B" w:rsidRPr="00F6228B" w:rsidRDefault="00F6228B" w:rsidP="00F6228B">
      <w:pPr>
        <w:numPr>
          <w:ilvl w:val="0"/>
          <w:numId w:val="3"/>
        </w:numPr>
      </w:pPr>
      <w:r w:rsidRPr="00F6228B">
        <w:t>Simplify the federal tax code to make compliance easier and fairer for working families and small businesses.</w:t>
      </w:r>
    </w:p>
    <w:p w14:paraId="6686E8D7" w14:textId="77777777" w:rsidR="00F6228B" w:rsidRPr="00F6228B" w:rsidRDefault="00F6228B" w:rsidP="00F6228B">
      <w:pPr>
        <w:numPr>
          <w:ilvl w:val="0"/>
          <w:numId w:val="3"/>
        </w:numPr>
      </w:pPr>
      <w:r w:rsidRPr="00F6228B">
        <w:t>Strengthen independent audits and oversight of federal spending programs to prevent fraud and waste.</w:t>
      </w:r>
    </w:p>
    <w:p w14:paraId="609F7E35" w14:textId="77777777" w:rsidR="00F6228B" w:rsidRPr="00F6228B" w:rsidRDefault="00F6228B" w:rsidP="00F6228B">
      <w:pPr>
        <w:numPr>
          <w:ilvl w:val="0"/>
          <w:numId w:val="3"/>
        </w:numPr>
      </w:pPr>
      <w:r w:rsidRPr="00F6228B">
        <w:lastRenderedPageBreak/>
        <w:t>Close loopholes that allow large corporations to shelter income through offshore entities.</w:t>
      </w:r>
    </w:p>
    <w:p w14:paraId="61B9ABFE" w14:textId="77777777" w:rsidR="00F6228B" w:rsidRPr="00F6228B" w:rsidRDefault="00F6228B" w:rsidP="00F6228B">
      <w:pPr>
        <w:numPr>
          <w:ilvl w:val="0"/>
          <w:numId w:val="3"/>
        </w:numPr>
      </w:pPr>
      <w:r w:rsidRPr="00F6228B">
        <w:t>Prioritize domestic needs (education, infrastructure, healthcare access) in budget allocations.</w:t>
      </w:r>
    </w:p>
    <w:p w14:paraId="2B0808F7" w14:textId="77777777" w:rsidR="00F6228B" w:rsidRPr="00F6228B" w:rsidRDefault="00F6228B" w:rsidP="00F6228B">
      <w:r w:rsidRPr="00F6228B">
        <w:t>I believe these reforms would restore greater trust in government and ensure taxpayer dollars better serve the American people.</w:t>
      </w:r>
    </w:p>
    <w:p w14:paraId="6E4CAF77" w14:textId="77777777" w:rsidR="00F6228B" w:rsidRPr="00F6228B" w:rsidRDefault="00F6228B" w:rsidP="00F6228B">
      <w:r w:rsidRPr="00F6228B">
        <w:t>I would greatly appreciate any response you or your office can provide outlining steps you plan to take or any related legislation you are currently supporting or considering. Thank you sincerely for your time and for representing our district/state in Congress.</w:t>
      </w:r>
    </w:p>
    <w:p w14:paraId="0EF449DE" w14:textId="77777777" w:rsidR="00F6228B" w:rsidRPr="00F6228B" w:rsidRDefault="00F6228B" w:rsidP="00F6228B">
      <w:r w:rsidRPr="00F6228B">
        <w:t>Sincerely,</w:t>
      </w:r>
    </w:p>
    <w:p w14:paraId="19616A60" w14:textId="77777777" w:rsidR="00F6228B" w:rsidRDefault="00F6228B" w:rsidP="00F6228B">
      <w:r w:rsidRPr="00F6228B">
        <w:t xml:space="preserve">[Your Signature – handwritten if mailing] </w:t>
      </w:r>
    </w:p>
    <w:p w14:paraId="4CC270D6" w14:textId="5FA35E31" w:rsidR="00F6228B" w:rsidRPr="00F6228B" w:rsidRDefault="00F6228B" w:rsidP="00F6228B">
      <w:r w:rsidRPr="00F6228B">
        <w:t>[Your Printed Full Name]</w:t>
      </w:r>
    </w:p>
    <w:p w14:paraId="0C491516" w14:textId="77777777" w:rsidR="00757348" w:rsidRPr="00F6228B" w:rsidRDefault="00757348" w:rsidP="00F6228B"/>
    <w:sectPr w:rsidR="00757348" w:rsidRPr="00F62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A5E"/>
    <w:multiLevelType w:val="multilevel"/>
    <w:tmpl w:val="371E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9165C"/>
    <w:multiLevelType w:val="multilevel"/>
    <w:tmpl w:val="DFBC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27D50"/>
    <w:multiLevelType w:val="multilevel"/>
    <w:tmpl w:val="94F0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972548">
    <w:abstractNumId w:val="1"/>
  </w:num>
  <w:num w:numId="2" w16cid:durableId="1318144007">
    <w:abstractNumId w:val="2"/>
  </w:num>
  <w:num w:numId="3" w16cid:durableId="484123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6F"/>
    <w:rsid w:val="0006564E"/>
    <w:rsid w:val="000A110E"/>
    <w:rsid w:val="000D576B"/>
    <w:rsid w:val="000F3D77"/>
    <w:rsid w:val="001C4D00"/>
    <w:rsid w:val="00273922"/>
    <w:rsid w:val="0028770C"/>
    <w:rsid w:val="00287999"/>
    <w:rsid w:val="002F1007"/>
    <w:rsid w:val="003C090F"/>
    <w:rsid w:val="004811FA"/>
    <w:rsid w:val="004A1655"/>
    <w:rsid w:val="0055016F"/>
    <w:rsid w:val="00576ED3"/>
    <w:rsid w:val="005A250B"/>
    <w:rsid w:val="005E7289"/>
    <w:rsid w:val="006B7926"/>
    <w:rsid w:val="00757348"/>
    <w:rsid w:val="00773997"/>
    <w:rsid w:val="00833198"/>
    <w:rsid w:val="008429CC"/>
    <w:rsid w:val="0095238D"/>
    <w:rsid w:val="0098261D"/>
    <w:rsid w:val="00CB3630"/>
    <w:rsid w:val="00D3338D"/>
    <w:rsid w:val="00F6228B"/>
    <w:rsid w:val="00FD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4337"/>
  <w15:chartTrackingRefBased/>
  <w15:docId w15:val="{8C76B53D-4F6C-4BF9-B9A7-119E4871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16F"/>
    <w:rPr>
      <w:rFonts w:eastAsiaTheme="majorEastAsia" w:cstheme="majorBidi"/>
      <w:color w:val="272727" w:themeColor="text1" w:themeTint="D8"/>
    </w:rPr>
  </w:style>
  <w:style w:type="paragraph" w:styleId="Title">
    <w:name w:val="Title"/>
    <w:basedOn w:val="Normal"/>
    <w:next w:val="Normal"/>
    <w:link w:val="TitleChar"/>
    <w:uiPriority w:val="10"/>
    <w:qFormat/>
    <w:rsid w:val="00550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16F"/>
    <w:pPr>
      <w:spacing w:before="160"/>
      <w:jc w:val="center"/>
    </w:pPr>
    <w:rPr>
      <w:i/>
      <w:iCs/>
      <w:color w:val="404040" w:themeColor="text1" w:themeTint="BF"/>
    </w:rPr>
  </w:style>
  <w:style w:type="character" w:customStyle="1" w:styleId="QuoteChar">
    <w:name w:val="Quote Char"/>
    <w:basedOn w:val="DefaultParagraphFont"/>
    <w:link w:val="Quote"/>
    <w:uiPriority w:val="29"/>
    <w:rsid w:val="0055016F"/>
    <w:rPr>
      <w:i/>
      <w:iCs/>
      <w:color w:val="404040" w:themeColor="text1" w:themeTint="BF"/>
    </w:rPr>
  </w:style>
  <w:style w:type="paragraph" w:styleId="ListParagraph">
    <w:name w:val="List Paragraph"/>
    <w:basedOn w:val="Normal"/>
    <w:uiPriority w:val="34"/>
    <w:qFormat/>
    <w:rsid w:val="0055016F"/>
    <w:pPr>
      <w:ind w:left="720"/>
      <w:contextualSpacing/>
    </w:pPr>
  </w:style>
  <w:style w:type="character" w:styleId="IntenseEmphasis">
    <w:name w:val="Intense Emphasis"/>
    <w:basedOn w:val="DefaultParagraphFont"/>
    <w:uiPriority w:val="21"/>
    <w:qFormat/>
    <w:rsid w:val="0055016F"/>
    <w:rPr>
      <w:i/>
      <w:iCs/>
      <w:color w:val="0F4761" w:themeColor="accent1" w:themeShade="BF"/>
    </w:rPr>
  </w:style>
  <w:style w:type="paragraph" w:styleId="IntenseQuote">
    <w:name w:val="Intense Quote"/>
    <w:basedOn w:val="Normal"/>
    <w:next w:val="Normal"/>
    <w:link w:val="IntenseQuoteChar"/>
    <w:uiPriority w:val="30"/>
    <w:qFormat/>
    <w:rsid w:val="00550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16F"/>
    <w:rPr>
      <w:i/>
      <w:iCs/>
      <w:color w:val="0F4761" w:themeColor="accent1" w:themeShade="BF"/>
    </w:rPr>
  </w:style>
  <w:style w:type="character" w:styleId="IntenseReference">
    <w:name w:val="Intense Reference"/>
    <w:basedOn w:val="DefaultParagraphFont"/>
    <w:uiPriority w:val="32"/>
    <w:qFormat/>
    <w:rsid w:val="005501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374</Words>
  <Characters>2226</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Bobbitt</dc:creator>
  <cp:keywords/>
  <dc:description/>
  <cp:lastModifiedBy>Jason Bobbitt</cp:lastModifiedBy>
  <cp:revision>17</cp:revision>
  <dcterms:created xsi:type="dcterms:W3CDTF">2026-01-07T16:23:00Z</dcterms:created>
  <dcterms:modified xsi:type="dcterms:W3CDTF">2026-01-15T15:33:00Z</dcterms:modified>
</cp:coreProperties>
</file>